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217B01" w14:textId="29949606" w:rsidR="00A26A06" w:rsidRDefault="00AD43E6" w:rsidP="00383036">
      <w:pPr>
        <w:spacing w:line="276" w:lineRule="auto"/>
        <w:jc w:val="center"/>
        <w:rPr>
          <w:rFonts w:ascii="Lato" w:hAnsi="Lato" w:cs="Times New Roman"/>
          <w:b/>
          <w:bCs/>
          <w:sz w:val="28"/>
          <w:szCs w:val="28"/>
          <w:lang w:val="de-DE"/>
        </w:rPr>
      </w:pPr>
      <w:r w:rsidRPr="00AD43E6">
        <w:rPr>
          <w:rFonts w:ascii="Lato" w:hAnsi="Lato" w:cs="Times New Roman"/>
          <w:b/>
          <w:bCs/>
          <w:sz w:val="28"/>
          <w:szCs w:val="28"/>
          <w:lang w:val="de-DE"/>
        </w:rPr>
        <w:t>Ergonomie</w:t>
      </w:r>
    </w:p>
    <w:p w14:paraId="444C2C43" w14:textId="394AD624" w:rsidR="00AD43E6" w:rsidRDefault="00AD43E6" w:rsidP="00383036">
      <w:pPr>
        <w:spacing w:line="276" w:lineRule="auto"/>
        <w:jc w:val="center"/>
        <w:rPr>
          <w:rFonts w:ascii="Lato" w:hAnsi="Lato" w:cs="Times New Roman"/>
          <w:b/>
          <w:bCs/>
          <w:sz w:val="28"/>
          <w:szCs w:val="28"/>
          <w:lang w:val="de-DE"/>
        </w:rPr>
      </w:pPr>
    </w:p>
    <w:p w14:paraId="0705E7B7" w14:textId="5D744240" w:rsidR="00AD43E6" w:rsidRDefault="00360C0C" w:rsidP="00383036">
      <w:pPr>
        <w:spacing w:line="276" w:lineRule="auto"/>
        <w:rPr>
          <w:lang w:val="de-DE"/>
        </w:rPr>
      </w:pPr>
      <w:r>
        <w:rPr>
          <w:lang w:val="de-DE"/>
        </w:rPr>
        <w:t>Laut Definition ist Ergonomie das:</w:t>
      </w:r>
    </w:p>
    <w:p w14:paraId="5A47EC08" w14:textId="1D47BD52" w:rsidR="00834EF3" w:rsidRPr="00834EF3" w:rsidRDefault="00834EF3" w:rsidP="00383036">
      <w:pPr>
        <w:spacing w:line="276" w:lineRule="auto"/>
        <w:ind w:left="720"/>
        <w:rPr>
          <w:lang w:val="de-DE"/>
        </w:rPr>
      </w:pPr>
      <w:r w:rsidRPr="00834EF3">
        <w:rPr>
          <w:lang w:val="de-DE"/>
        </w:rPr>
        <w:t>1.</w:t>
      </w:r>
      <w:r>
        <w:rPr>
          <w:lang w:val="de-DE"/>
        </w:rPr>
        <w:t xml:space="preserve"> </w:t>
      </w:r>
      <w:r w:rsidRPr="00834EF3">
        <w:rPr>
          <w:lang w:val="de-DE"/>
        </w:rPr>
        <w:t>Wissenschaft von den Leistungsmöglichkeiten und -grenzen des arbeitenden Menschen sowie von der optimalen wechselseitigen Anpassung zwischen dem Menschen und seinen Arbeitsbedingungen</w:t>
      </w:r>
    </w:p>
    <w:p w14:paraId="184C7032" w14:textId="469F15BA" w:rsidR="00834EF3" w:rsidRDefault="00834EF3" w:rsidP="00383036">
      <w:pPr>
        <w:spacing w:line="276" w:lineRule="auto"/>
        <w:ind w:left="720"/>
        <w:rPr>
          <w:lang w:val="de-DE"/>
        </w:rPr>
      </w:pPr>
      <w:r w:rsidRPr="00834EF3">
        <w:rPr>
          <w:lang w:val="de-DE"/>
        </w:rPr>
        <w:t>2.</w:t>
      </w:r>
      <w:r>
        <w:rPr>
          <w:lang w:val="de-DE"/>
        </w:rPr>
        <w:t xml:space="preserve"> </w:t>
      </w:r>
      <w:r w:rsidRPr="00834EF3">
        <w:rPr>
          <w:lang w:val="de-DE"/>
        </w:rPr>
        <w:t>optimale wechselseitige Anpassung zwischen dem Menschen und seinen Arbeitsbedingungen</w:t>
      </w:r>
    </w:p>
    <w:p w14:paraId="2663C189" w14:textId="26248476" w:rsidR="00834EF3" w:rsidRDefault="00834EF3" w:rsidP="00383036">
      <w:pPr>
        <w:spacing w:line="276" w:lineRule="auto"/>
        <w:rPr>
          <w:lang w:val="de-DE"/>
        </w:rPr>
      </w:pPr>
    </w:p>
    <w:p w14:paraId="61FA68B3" w14:textId="3F1B8D3C" w:rsidR="00B75ACD" w:rsidRDefault="0015655F" w:rsidP="00383036">
      <w:pPr>
        <w:spacing w:line="276" w:lineRule="auto"/>
        <w:rPr>
          <w:lang w:val="de-DE"/>
        </w:rPr>
      </w:pPr>
      <w:r>
        <w:rPr>
          <w:lang w:val="de-DE"/>
        </w:rPr>
        <w:t xml:space="preserve">In diesem Dokument beschäftigen wir uns </w:t>
      </w:r>
      <w:r w:rsidR="003119AD">
        <w:rPr>
          <w:lang w:val="de-DE"/>
        </w:rPr>
        <w:t>ausschließlich</w:t>
      </w:r>
      <w:r>
        <w:rPr>
          <w:lang w:val="de-DE"/>
        </w:rPr>
        <w:t xml:space="preserve"> mit den Arbeitsbedingungen. Sprich: Welche Vorteile, Nachteile, Folgen hat ein ergonomischer bzw. guter und ein nicht ergonomischer bzw. schlechter Arbeitsplatz?</w:t>
      </w:r>
    </w:p>
    <w:p w14:paraId="730280D7" w14:textId="520E20B7" w:rsidR="00D605DF" w:rsidRDefault="00D605DF" w:rsidP="00383036">
      <w:pPr>
        <w:spacing w:line="276" w:lineRule="auto"/>
        <w:rPr>
          <w:lang w:val="de-DE"/>
        </w:rPr>
      </w:pPr>
    </w:p>
    <w:p w14:paraId="0309EC2B" w14:textId="522C8A91" w:rsidR="00F258EA" w:rsidRDefault="00F258EA" w:rsidP="00383036">
      <w:pPr>
        <w:pStyle w:val="berschrift1"/>
        <w:spacing w:line="276" w:lineRule="auto"/>
        <w:rPr>
          <w:lang w:val="de-DE"/>
        </w:rPr>
      </w:pPr>
      <w:r>
        <w:rPr>
          <w:lang w:val="de-DE"/>
        </w:rPr>
        <w:t>Arbeitsplatzgestaltung</w:t>
      </w:r>
    </w:p>
    <w:p w14:paraId="11CCD0F8" w14:textId="1D3128D1" w:rsidR="00F258EA" w:rsidRDefault="00C91C32" w:rsidP="00383036">
      <w:pPr>
        <w:spacing w:line="276" w:lineRule="auto"/>
        <w:rPr>
          <w:lang w:val="de-DE"/>
        </w:rPr>
      </w:pPr>
      <w:r>
        <w:rPr>
          <w:lang w:val="de-DE"/>
        </w:rPr>
        <w:t>Haben Sie sich schon einmal gefragt, wie ein gesunder Arbeitsplatz aussieht?</w:t>
      </w:r>
      <w:r w:rsidR="00FA3955">
        <w:rPr>
          <w:lang w:val="de-DE"/>
        </w:rPr>
        <w:t xml:space="preserve"> Wenn ja, hier kommt die Antwort.</w:t>
      </w:r>
    </w:p>
    <w:p w14:paraId="01F78E9B" w14:textId="11267806" w:rsidR="0065343F" w:rsidRDefault="0065343F" w:rsidP="00383036">
      <w:pPr>
        <w:spacing w:line="276" w:lineRule="auto"/>
        <w:rPr>
          <w:lang w:val="de-DE"/>
        </w:rPr>
      </w:pPr>
    </w:p>
    <w:p w14:paraId="0BD73C00" w14:textId="4523C11F" w:rsidR="0065343F" w:rsidRDefault="004D24EF" w:rsidP="00383036">
      <w:pPr>
        <w:spacing w:line="276" w:lineRule="auto"/>
        <w:rPr>
          <w:lang w:val="de-DE"/>
        </w:rPr>
      </w:pPr>
      <w:r>
        <w:rPr>
          <w:lang w:val="de-DE"/>
        </w:rPr>
        <w:t>Ein gesunder Arbeitsplatz ist so eingerichtet, dass die Wirbelsäule nicht in irgendeiner Art negativ beschädigt wird und die Augen, Ohren</w:t>
      </w:r>
      <w:r w:rsidR="00E94586">
        <w:rPr>
          <w:lang w:val="de-DE"/>
        </w:rPr>
        <w:t xml:space="preserve"> und </w:t>
      </w:r>
      <w:r w:rsidR="003119AD">
        <w:rPr>
          <w:lang w:val="de-DE"/>
        </w:rPr>
        <w:t>Hände</w:t>
      </w:r>
      <w:r w:rsidR="00E94586">
        <w:rPr>
          <w:lang w:val="de-DE"/>
        </w:rPr>
        <w:t xml:space="preserve"> und Füße nicht beeinträchtigt oder gar verletzt werden. </w:t>
      </w:r>
    </w:p>
    <w:p w14:paraId="2A4B11D0" w14:textId="1CF7278A" w:rsidR="009B32D5" w:rsidRDefault="009B32D5" w:rsidP="00383036">
      <w:pPr>
        <w:spacing w:line="276" w:lineRule="auto"/>
        <w:rPr>
          <w:lang w:val="de-DE"/>
        </w:rPr>
      </w:pPr>
    </w:p>
    <w:p w14:paraId="50B49DD7" w14:textId="5BA83619" w:rsidR="009B32D5" w:rsidRDefault="009B32D5" w:rsidP="00383036">
      <w:pPr>
        <w:spacing w:line="276" w:lineRule="auto"/>
        <w:rPr>
          <w:lang w:val="de-DE"/>
        </w:rPr>
      </w:pPr>
      <w:r>
        <w:rPr>
          <w:lang w:val="de-DE"/>
        </w:rPr>
        <w:t>Damit die Wirbelsäule nicht gesundheitlichen Schaden erleidet, benötigen Büroarbeiter einen ergonomischen Stuhl, d. h. dieser soll das aufrechte Sitzen unterstützen und stärken.</w:t>
      </w:r>
      <w:r w:rsidR="002E76FE">
        <w:rPr>
          <w:lang w:val="de-DE"/>
        </w:rPr>
        <w:t xml:space="preserve"> Gleichzeitig muss ein Fließbandarbeiter einen angenehmen Arbeitsplatz haben, indem das Fließband zum </w:t>
      </w:r>
      <w:r w:rsidR="003119AD">
        <w:rPr>
          <w:lang w:val="de-DE"/>
        </w:rPr>
        <w:t>Beispiel</w:t>
      </w:r>
      <w:r w:rsidR="002E76FE">
        <w:rPr>
          <w:lang w:val="de-DE"/>
        </w:rPr>
        <w:t xml:space="preserve"> in der richtigen Höhe ist.</w:t>
      </w:r>
      <w:r w:rsidR="00447FFE">
        <w:rPr>
          <w:lang w:val="de-DE"/>
        </w:rPr>
        <w:t xml:space="preserve"> Außerdem dürfen Menschen, die in Berufen arbeiten, wo sie Dinge heben und tragen müssen, am besten eine Schulung bekommen, wie sie Dinge richtig heben, sodass keine langfristigen oder </w:t>
      </w:r>
      <w:r w:rsidR="003119AD">
        <w:rPr>
          <w:lang w:val="de-DE"/>
        </w:rPr>
        <w:t>kurzfristigen</w:t>
      </w:r>
      <w:r w:rsidR="00447FFE">
        <w:rPr>
          <w:lang w:val="de-DE"/>
        </w:rPr>
        <w:t xml:space="preserve"> Schäden bei der Wirbelsäule bestehen.</w:t>
      </w:r>
    </w:p>
    <w:p w14:paraId="79E6C8BA" w14:textId="25AF7C3C" w:rsidR="00A4456D" w:rsidRDefault="00A4456D" w:rsidP="00383036">
      <w:pPr>
        <w:spacing w:line="276" w:lineRule="auto"/>
        <w:rPr>
          <w:lang w:val="de-DE"/>
        </w:rPr>
      </w:pPr>
    </w:p>
    <w:p w14:paraId="583DDC97" w14:textId="4726C8BA" w:rsidR="00A4456D" w:rsidRDefault="008C3042" w:rsidP="00383036">
      <w:pPr>
        <w:spacing w:line="276" w:lineRule="auto"/>
        <w:rPr>
          <w:lang w:val="de-DE"/>
        </w:rPr>
      </w:pPr>
      <w:r>
        <w:rPr>
          <w:lang w:val="de-DE"/>
        </w:rPr>
        <w:t>Damit weder Augen noch Ohren gesundheitliche Schäden erhalten, müssen bei Büroarbeitern zum Beispiel die Bildschirme in der richten Höhe und Entfernung + richtige Auflösung montiert sein. Ein Medientechniker, der Bilder bearbeitet, benötigt wahrscheinlich eine höhere Auflösung als eine Sekretärin, die Dokumente digital bearbeitet.</w:t>
      </w:r>
      <w:r w:rsidR="00363F6B">
        <w:rPr>
          <w:lang w:val="de-DE"/>
        </w:rPr>
        <w:t xml:space="preserve"> </w:t>
      </w:r>
    </w:p>
    <w:p w14:paraId="35EF5E43" w14:textId="641226A2" w:rsidR="00363F6B" w:rsidRDefault="00363F6B" w:rsidP="00383036">
      <w:pPr>
        <w:spacing w:line="276" w:lineRule="auto"/>
        <w:rPr>
          <w:lang w:val="de-DE"/>
        </w:rPr>
      </w:pPr>
      <w:r>
        <w:rPr>
          <w:lang w:val="de-DE"/>
        </w:rPr>
        <w:t xml:space="preserve">Musik sollte </w:t>
      </w:r>
      <w:r w:rsidR="003119AD">
        <w:rPr>
          <w:lang w:val="de-DE"/>
        </w:rPr>
        <w:t>während der Arbeit</w:t>
      </w:r>
      <w:r>
        <w:rPr>
          <w:lang w:val="de-DE"/>
        </w:rPr>
        <w:t xml:space="preserve"> auf gar keinen Fall in irgendeiner Weise ablenken. Falls dies der Fall seien sollte, muss diese abgedreht werden.</w:t>
      </w:r>
      <w:r w:rsidR="00E354F4">
        <w:rPr>
          <w:lang w:val="de-DE"/>
        </w:rPr>
        <w:t xml:space="preserve"> Lärm schädigt die Ohren, weshalb ein Büro neben eine</w:t>
      </w:r>
      <w:r w:rsidR="003119AD">
        <w:rPr>
          <w:lang w:val="de-DE"/>
        </w:rPr>
        <w:t>r</w:t>
      </w:r>
      <w:r w:rsidR="00E354F4">
        <w:rPr>
          <w:lang w:val="de-DE"/>
        </w:rPr>
        <w:t xml:space="preserve"> </w:t>
      </w:r>
      <w:r w:rsidR="00F8278A">
        <w:rPr>
          <w:lang w:val="de-DE"/>
        </w:rPr>
        <w:t>befahrenen Schnellstraße nicht wirklich sinnvoll ist, wenn die Fenster den Lärm nicht d</w:t>
      </w:r>
      <w:r w:rsidR="00EF6659">
        <w:rPr>
          <w:lang w:val="de-DE"/>
        </w:rPr>
        <w:t>ä</w:t>
      </w:r>
      <w:r w:rsidR="00F8278A">
        <w:rPr>
          <w:lang w:val="de-DE"/>
        </w:rPr>
        <w:t>mmen.</w:t>
      </w:r>
    </w:p>
    <w:p w14:paraId="0136B6B1" w14:textId="693A80D2" w:rsidR="00B46A57" w:rsidRDefault="00B46A57" w:rsidP="00383036">
      <w:pPr>
        <w:spacing w:line="276" w:lineRule="auto"/>
        <w:rPr>
          <w:lang w:val="de-DE"/>
        </w:rPr>
      </w:pPr>
      <w:r>
        <w:rPr>
          <w:lang w:val="de-DE"/>
        </w:rPr>
        <w:t>Ein Schweißer – zum Beispiel – sollte eine Schutzbrille tragen, damit die Augen nicht verletzt werden.</w:t>
      </w:r>
    </w:p>
    <w:p w14:paraId="776BBEBE" w14:textId="7B816765" w:rsidR="00C424B2" w:rsidRDefault="00C424B2" w:rsidP="00383036">
      <w:pPr>
        <w:spacing w:line="276" w:lineRule="auto"/>
        <w:rPr>
          <w:lang w:val="de-DE"/>
        </w:rPr>
      </w:pPr>
    </w:p>
    <w:p w14:paraId="2E688EF2" w14:textId="17AB9B56" w:rsidR="00C424B2" w:rsidRPr="00F258EA" w:rsidRDefault="003119AD" w:rsidP="00383036">
      <w:pPr>
        <w:spacing w:line="276" w:lineRule="auto"/>
        <w:rPr>
          <w:lang w:val="de-DE"/>
        </w:rPr>
      </w:pPr>
      <w:r>
        <w:rPr>
          <w:lang w:val="de-DE"/>
        </w:rPr>
        <w:t>Hände</w:t>
      </w:r>
      <w:r w:rsidR="00441BFF">
        <w:rPr>
          <w:lang w:val="de-DE"/>
        </w:rPr>
        <w:t xml:space="preserve"> und Füße stehen unter hohem Risiko, vor allem bei Bauarbeitern. Aus diesem Grund müssen, diese immer Schutzhandschuhe und Stahlkappenschuhe tragen, damit diese wichtigen Teile des Körpers geschützt sind.</w:t>
      </w:r>
    </w:p>
    <w:p w14:paraId="501E6D7C" w14:textId="160C6151" w:rsidR="00360C0C" w:rsidRDefault="00360C0C" w:rsidP="00383036">
      <w:pPr>
        <w:spacing w:line="276" w:lineRule="auto"/>
        <w:rPr>
          <w:lang w:val="de-DE"/>
        </w:rPr>
      </w:pPr>
    </w:p>
    <w:p w14:paraId="73FE15FF" w14:textId="07A3A716" w:rsidR="00B164C3" w:rsidRDefault="00B164C3" w:rsidP="00B164C3">
      <w:pPr>
        <w:pStyle w:val="berschrift1"/>
        <w:rPr>
          <w:lang w:val="de-DE"/>
        </w:rPr>
      </w:pPr>
      <w:r w:rsidRPr="00B164C3">
        <w:rPr>
          <w:lang w:val="de-DE"/>
        </w:rPr>
        <w:lastRenderedPageBreak/>
        <w:t>Bildschirmarbeit</w:t>
      </w:r>
    </w:p>
    <w:p w14:paraId="2C4DB7CF" w14:textId="17FF4E08" w:rsidR="00B164C3" w:rsidRDefault="00B164C3" w:rsidP="00B164C3">
      <w:pPr>
        <w:rPr>
          <w:lang w:val="de-DE"/>
        </w:rPr>
      </w:pPr>
      <w:r>
        <w:rPr>
          <w:lang w:val="de-DE"/>
        </w:rPr>
        <w:t>Wie vorhin schon erwähnt sollten Bildschirme im Büro in der richtigen Höhe und Entfernung montiert sein. (Die Aufl</w:t>
      </w:r>
      <w:r w:rsidR="008716B2">
        <w:rPr>
          <w:lang w:val="de-DE"/>
        </w:rPr>
        <w:t>ö</w:t>
      </w:r>
      <w:r>
        <w:rPr>
          <w:lang w:val="de-DE"/>
        </w:rPr>
        <w:t>sung spielt nicht so eine große Rolle)</w:t>
      </w:r>
    </w:p>
    <w:p w14:paraId="38615915" w14:textId="09A33BBF" w:rsidR="008716B2" w:rsidRDefault="008716B2" w:rsidP="00B164C3">
      <w:pPr>
        <w:rPr>
          <w:lang w:val="de-DE"/>
        </w:rPr>
      </w:pPr>
    </w:p>
    <w:p w14:paraId="5637BBF1" w14:textId="1E9E227F" w:rsidR="008716B2" w:rsidRDefault="008716B2" w:rsidP="00B164C3">
      <w:pPr>
        <w:rPr>
          <w:lang w:val="de-DE"/>
        </w:rPr>
      </w:pPr>
      <w:r>
        <w:rPr>
          <w:lang w:val="de-DE"/>
        </w:rPr>
        <w:t>Die Bildschirme sollten ihre Oberkante in der Höhe der Augen des Benutzers haben und die Entfernung ist von Person zu Person unterschiedlich (30-70cm)</w:t>
      </w:r>
      <w:r w:rsidR="009D4470">
        <w:rPr>
          <w:lang w:val="de-DE"/>
        </w:rPr>
        <w:t>.</w:t>
      </w:r>
      <w:r w:rsidR="00AF6851">
        <w:rPr>
          <w:lang w:val="de-DE"/>
        </w:rPr>
        <w:t xml:space="preserve"> Allgemein könnte man sagen: Je kleiner der </w:t>
      </w:r>
      <w:r w:rsidR="009843C4">
        <w:rPr>
          <w:lang w:val="de-DE"/>
        </w:rPr>
        <w:t>B</w:t>
      </w:r>
      <w:r w:rsidR="00AF6851">
        <w:rPr>
          <w:lang w:val="de-DE"/>
        </w:rPr>
        <w:t>ildschirm, desto näher kann man sitzen oder stehen.</w:t>
      </w:r>
    </w:p>
    <w:p w14:paraId="339E2739" w14:textId="55537B50" w:rsidR="00EA15E5" w:rsidRDefault="00EA15E5" w:rsidP="00B164C3">
      <w:pPr>
        <w:rPr>
          <w:lang w:val="de-DE"/>
        </w:rPr>
      </w:pPr>
    </w:p>
    <w:p w14:paraId="7EAEA272" w14:textId="33405D15" w:rsidR="00EA15E5" w:rsidRDefault="00EA15E5" w:rsidP="00B164C3">
      <w:pPr>
        <w:rPr>
          <w:lang w:val="de-DE"/>
        </w:rPr>
      </w:pPr>
      <w:r>
        <w:rPr>
          <w:lang w:val="de-DE"/>
        </w:rPr>
        <w:t>Apropos stehen:</w:t>
      </w:r>
      <w:r w:rsidR="000D79B9">
        <w:rPr>
          <w:lang w:val="de-DE"/>
        </w:rPr>
        <w:t xml:space="preserve"> Bei Büroarbeitern wird empfohlen höhenverstellbare Tische zu verwenden, </w:t>
      </w:r>
      <w:r w:rsidR="003119AD">
        <w:rPr>
          <w:lang w:val="de-DE"/>
        </w:rPr>
        <w:t>damit</w:t>
      </w:r>
      <w:r w:rsidR="000D79B9">
        <w:rPr>
          <w:lang w:val="de-DE"/>
        </w:rPr>
        <w:t xml:space="preserve"> diese bei Bedarf auch während des Stehens arbeiten können.</w:t>
      </w:r>
    </w:p>
    <w:p w14:paraId="19D592E2" w14:textId="317098A8" w:rsidR="0040063A" w:rsidRDefault="0040063A" w:rsidP="00B164C3">
      <w:pPr>
        <w:rPr>
          <w:lang w:val="de-DE"/>
        </w:rPr>
      </w:pPr>
    </w:p>
    <w:p w14:paraId="479D337B" w14:textId="356589D4" w:rsidR="0040063A" w:rsidRDefault="00DA1FE3" w:rsidP="00B164C3">
      <w:pPr>
        <w:rPr>
          <w:lang w:val="de-DE"/>
        </w:rPr>
      </w:pPr>
      <w:r>
        <w:rPr>
          <w:lang w:val="de-DE"/>
        </w:rPr>
        <w:t xml:space="preserve">Zu dem Punkt </w:t>
      </w:r>
      <w:r w:rsidRPr="00DA1FE3">
        <w:rPr>
          <w:lang w:val="de-DE"/>
        </w:rPr>
        <w:t>12 Bildschirmtibeter</w:t>
      </w:r>
      <w:r>
        <w:rPr>
          <w:lang w:val="de-DE"/>
        </w:rPr>
        <w:t xml:space="preserve">: </w:t>
      </w:r>
      <w:r w:rsidR="00BF2B4F">
        <w:rPr>
          <w:lang w:val="de-DE"/>
        </w:rPr>
        <w:t>Dies ist ein Programm mit 12 (eine Zahl, die man eigentlich ausschreiben müsste…)</w:t>
      </w:r>
      <w:r w:rsidR="008A7811">
        <w:rPr>
          <w:lang w:val="de-DE"/>
        </w:rPr>
        <w:t xml:space="preserve"> verschiedenen Übungen, die man zwischendurch, in den Pausen am Arbeitsplatz durchführen kann, um Wirbelsäulenproblemen im Vorhinein entgegenzuwirken.</w:t>
      </w:r>
    </w:p>
    <w:p w14:paraId="38EE1A09" w14:textId="77777777" w:rsidR="00BF2B4F" w:rsidRDefault="00BF2B4F" w:rsidP="00B164C3">
      <w:pPr>
        <w:rPr>
          <w:lang w:val="de-DE"/>
        </w:rPr>
      </w:pPr>
    </w:p>
    <w:p w14:paraId="3622C7B1" w14:textId="1BC06641" w:rsidR="00BF2B4F" w:rsidRDefault="00390F97" w:rsidP="00B164C3">
      <w:pPr>
        <w:rPr>
          <w:lang w:val="de-DE"/>
        </w:rPr>
      </w:pPr>
      <w:r w:rsidRPr="00390F97">
        <w:rPr>
          <w:noProof/>
          <w:lang w:val="de-DE"/>
        </w:rPr>
        <w:drawing>
          <wp:inline distT="0" distB="0" distL="0" distR="0" wp14:anchorId="3A51307C" wp14:editId="576F58BE">
            <wp:extent cx="5760720" cy="3910330"/>
            <wp:effectExtent l="0" t="0" r="0" b="0"/>
            <wp:docPr id="2" name="Grafik 2" descr="12 Bildschirm-Tibeter Abbil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12 Bildschirm-Tibeter Abbildung"/>
                    <pic:cNvPicPr/>
                  </pic:nvPicPr>
                  <pic:blipFill>
                    <a:blip r:embed="rId8"/>
                    <a:stretch>
                      <a:fillRect/>
                    </a:stretch>
                  </pic:blipFill>
                  <pic:spPr>
                    <a:xfrm>
                      <a:off x="0" y="0"/>
                      <a:ext cx="5760720" cy="3910330"/>
                    </a:xfrm>
                    <a:prstGeom prst="rect">
                      <a:avLst/>
                    </a:prstGeom>
                  </pic:spPr>
                </pic:pic>
              </a:graphicData>
            </a:graphic>
          </wp:inline>
        </w:drawing>
      </w:r>
    </w:p>
    <w:p w14:paraId="0DDAA499" w14:textId="17E94672" w:rsidR="00F01BE5" w:rsidRDefault="00F01BE5" w:rsidP="00B164C3">
      <w:pPr>
        <w:rPr>
          <w:lang w:val="de-DE"/>
        </w:rPr>
      </w:pPr>
    </w:p>
    <w:p w14:paraId="6B40341D" w14:textId="5903BE03" w:rsidR="00F01BE5" w:rsidRDefault="00F01BE5" w:rsidP="00F01BE5">
      <w:pPr>
        <w:pStyle w:val="berschrift1"/>
        <w:rPr>
          <w:lang w:val="de-DE"/>
        </w:rPr>
      </w:pPr>
      <w:r>
        <w:rPr>
          <w:lang w:val="de-DE"/>
        </w:rPr>
        <w:t>Homeoffice</w:t>
      </w:r>
    </w:p>
    <w:p w14:paraId="7F9D5253" w14:textId="4DA2ABB6" w:rsidR="00F01BE5" w:rsidRDefault="00D66868" w:rsidP="00F01BE5">
      <w:pPr>
        <w:rPr>
          <w:lang w:val="de-DE"/>
        </w:rPr>
      </w:pPr>
      <w:r>
        <w:rPr>
          <w:lang w:val="de-DE"/>
        </w:rPr>
        <w:t>Menschen, die im Homeoffice arbeiten müssen (ist in den vergangenen 2 Jahren eher häufiger vorgekommen wegen Covid19</w:t>
      </w:r>
      <w:r w:rsidR="00735EDE">
        <w:rPr>
          <w:lang w:val="de-DE"/>
        </w:rPr>
        <w:t xml:space="preserve"> [Stand 2022]</w:t>
      </w:r>
      <w:r>
        <w:rPr>
          <w:lang w:val="de-DE"/>
        </w:rPr>
        <w:t>)</w:t>
      </w:r>
      <w:r w:rsidR="0045653C">
        <w:rPr>
          <w:lang w:val="de-DE"/>
        </w:rPr>
        <w:t xml:space="preserve">, </w:t>
      </w:r>
      <w:r w:rsidR="000510AF">
        <w:rPr>
          <w:lang w:val="de-DE"/>
        </w:rPr>
        <w:t xml:space="preserve">benötigen einen ebenso </w:t>
      </w:r>
      <w:r w:rsidR="003119AD">
        <w:rPr>
          <w:lang w:val="de-DE"/>
        </w:rPr>
        <w:t>ergonomischen</w:t>
      </w:r>
      <w:r w:rsidR="000510AF">
        <w:rPr>
          <w:lang w:val="de-DE"/>
        </w:rPr>
        <w:t xml:space="preserve"> Arbeitsplatz.</w:t>
      </w:r>
    </w:p>
    <w:p w14:paraId="6263D4C8" w14:textId="2AE6E40F" w:rsidR="00EB2E3C" w:rsidRDefault="00EB2E3C" w:rsidP="00F01BE5">
      <w:pPr>
        <w:rPr>
          <w:lang w:val="de-DE"/>
        </w:rPr>
      </w:pPr>
    </w:p>
    <w:p w14:paraId="76C7E066" w14:textId="791C571F" w:rsidR="00EB2E3C" w:rsidRDefault="00EB2E3C" w:rsidP="00F01BE5">
      <w:pPr>
        <w:rPr>
          <w:lang w:val="de-DE"/>
        </w:rPr>
      </w:pPr>
      <w:r>
        <w:rPr>
          <w:lang w:val="de-DE"/>
        </w:rPr>
        <w:t xml:space="preserve">Damit Homeoffice für einen Mitarbeiter oder CEO erst möglich wird, benötig dieser logischerweise </w:t>
      </w:r>
      <w:r w:rsidR="003119AD">
        <w:rPr>
          <w:lang w:val="de-DE"/>
        </w:rPr>
        <w:t>die nötigen technischen Hilfsmittel</w:t>
      </w:r>
      <w:r>
        <w:rPr>
          <w:lang w:val="de-DE"/>
        </w:rPr>
        <w:t xml:space="preserve"> bzw. Ausrüstungen, zum Beispiel: Laptop</w:t>
      </w:r>
      <w:r w:rsidR="00D279AF">
        <w:rPr>
          <w:lang w:val="de-DE"/>
        </w:rPr>
        <w:t xml:space="preserve"> /</w:t>
      </w:r>
      <w:r>
        <w:rPr>
          <w:lang w:val="de-DE"/>
        </w:rPr>
        <w:t xml:space="preserve"> Computer</w:t>
      </w:r>
      <w:r w:rsidR="00FE04F7">
        <w:rPr>
          <w:lang w:val="de-DE"/>
        </w:rPr>
        <w:t xml:space="preserve"> (Monitor, PC, Maus, Tastatur)</w:t>
      </w:r>
      <w:r>
        <w:rPr>
          <w:lang w:val="de-DE"/>
        </w:rPr>
        <w:t xml:space="preserve">, Handy, Internet, Headset und </w:t>
      </w:r>
      <w:r w:rsidR="003119AD">
        <w:rPr>
          <w:lang w:val="de-DE"/>
        </w:rPr>
        <w:t>Knowhow</w:t>
      </w:r>
      <w:r>
        <w:rPr>
          <w:lang w:val="de-DE"/>
        </w:rPr>
        <w:t>.</w:t>
      </w:r>
      <w:r w:rsidR="002F6DB4">
        <w:rPr>
          <w:lang w:val="de-DE"/>
        </w:rPr>
        <w:t xml:space="preserve"> Ohne diese Technologien / </w:t>
      </w:r>
      <w:r w:rsidR="003119AD">
        <w:rPr>
          <w:lang w:val="de-DE"/>
        </w:rPr>
        <w:t>Knowhow</w:t>
      </w:r>
      <w:r w:rsidR="002F6DB4">
        <w:rPr>
          <w:lang w:val="de-DE"/>
        </w:rPr>
        <w:t xml:space="preserve"> (Handy ist nicht unbedingt notwendig, allerdings sowieso schon Normalität)</w:t>
      </w:r>
      <w:r w:rsidR="002811E6">
        <w:rPr>
          <w:lang w:val="de-DE"/>
        </w:rPr>
        <w:t xml:space="preserve"> ist es schwierig, effektiv zu arbeiten, weil man schwer mit anderen Mitarbeitern, die </w:t>
      </w:r>
      <w:r w:rsidR="003119AD">
        <w:rPr>
          <w:lang w:val="de-DE"/>
        </w:rPr>
        <w:t>wo möglicherweise</w:t>
      </w:r>
      <w:r w:rsidR="002811E6">
        <w:rPr>
          <w:lang w:val="de-DE"/>
        </w:rPr>
        <w:t xml:space="preserve"> auch im Homeoffice sind, zu kommunizieren.</w:t>
      </w:r>
      <w:r w:rsidR="00D279AF">
        <w:rPr>
          <w:lang w:val="de-DE"/>
        </w:rPr>
        <w:t xml:space="preserve"> </w:t>
      </w:r>
    </w:p>
    <w:p w14:paraId="7C1FFC60" w14:textId="7221E0C3" w:rsidR="00B8508C" w:rsidRDefault="00B8508C" w:rsidP="00F01BE5">
      <w:pPr>
        <w:rPr>
          <w:lang w:val="de-DE"/>
        </w:rPr>
      </w:pPr>
    </w:p>
    <w:p w14:paraId="18B89CA4" w14:textId="074BBE92" w:rsidR="00B8508C" w:rsidRDefault="003539B0" w:rsidP="003539B0">
      <w:pPr>
        <w:pStyle w:val="berschrift1"/>
        <w:rPr>
          <w:lang w:val="de-DE"/>
        </w:rPr>
      </w:pPr>
      <w:r>
        <w:rPr>
          <w:lang w:val="de-DE"/>
        </w:rPr>
        <w:lastRenderedPageBreak/>
        <w:t>Arbeitszeit und Pausen</w:t>
      </w:r>
    </w:p>
    <w:p w14:paraId="7FDAA30E" w14:textId="587166AC" w:rsidR="003539B0" w:rsidRDefault="00F05C16" w:rsidP="003539B0">
      <w:pPr>
        <w:rPr>
          <w:lang w:val="de-DE"/>
        </w:rPr>
      </w:pPr>
      <w:r>
        <w:rPr>
          <w:lang w:val="de-DE"/>
        </w:rPr>
        <w:t xml:space="preserve">Für ein effektives und </w:t>
      </w:r>
      <w:r w:rsidR="003119AD">
        <w:rPr>
          <w:lang w:val="de-DE"/>
        </w:rPr>
        <w:t>konzentriertes</w:t>
      </w:r>
      <w:r>
        <w:rPr>
          <w:lang w:val="de-DE"/>
        </w:rPr>
        <w:t xml:space="preserve"> Arbeiten ist es PFLICHT (das ist absichtlich in Blockbuchstaben geschrieben)</w:t>
      </w:r>
      <w:r w:rsidR="00E4028B">
        <w:rPr>
          <w:lang w:val="de-DE"/>
        </w:rPr>
        <w:t xml:space="preserve"> regelmäßige Pausen zu machen.</w:t>
      </w:r>
      <w:r w:rsidR="00B12580">
        <w:rPr>
          <w:lang w:val="de-DE"/>
        </w:rPr>
        <w:t xml:space="preserve"> Spätestens nach 2 Stunden, sollten Pausen mit einer Mindestdauer von 5 Minuten eingelegt werden. </w:t>
      </w:r>
      <w:r w:rsidR="00EC3EA1">
        <w:rPr>
          <w:lang w:val="de-DE"/>
        </w:rPr>
        <w:t>Ich (das ist meine Meinung) empfehle nach jeder halben Stunde eine 3 Minuten-Pause</w:t>
      </w:r>
      <w:r w:rsidR="00947B84">
        <w:rPr>
          <w:lang w:val="de-DE"/>
        </w:rPr>
        <w:t>, weil dadurch die Konzentrationen über 90% steigt, welches effektives Arbeiten so produktiv, wie nur möglich macht.</w:t>
      </w:r>
    </w:p>
    <w:p w14:paraId="5B290C0F" w14:textId="50C08C71" w:rsidR="00C44497" w:rsidRDefault="00C44497" w:rsidP="003539B0">
      <w:pPr>
        <w:rPr>
          <w:lang w:val="de-DE"/>
        </w:rPr>
      </w:pPr>
    </w:p>
    <w:p w14:paraId="05D8A199" w14:textId="6B254B62" w:rsidR="00C44497" w:rsidRDefault="00C44497" w:rsidP="003539B0">
      <w:pPr>
        <w:rPr>
          <w:lang w:val="de-DE"/>
        </w:rPr>
      </w:pPr>
      <w:r>
        <w:rPr>
          <w:lang w:val="de-DE"/>
        </w:rPr>
        <w:t xml:space="preserve">In solchen Pausen, wird empfohlen eben eines dieser </w:t>
      </w:r>
      <w:r w:rsidRPr="00C44497">
        <w:rPr>
          <w:lang w:val="de-DE"/>
        </w:rPr>
        <w:t>12 Bildschirmtibeter</w:t>
      </w:r>
      <w:r>
        <w:rPr>
          <w:lang w:val="de-DE"/>
        </w:rPr>
        <w:t xml:space="preserve"> durchzuführen</w:t>
      </w:r>
      <w:r w:rsidR="00DF2E71">
        <w:rPr>
          <w:lang w:val="de-DE"/>
        </w:rPr>
        <w:t xml:space="preserve"> oder einfach wieder mal etwas zu Trinken. Dies wird leider </w:t>
      </w:r>
      <w:r w:rsidR="003119AD">
        <w:rPr>
          <w:lang w:val="de-DE"/>
        </w:rPr>
        <w:t>nämlich</w:t>
      </w:r>
      <w:r w:rsidR="00DF2E71">
        <w:rPr>
          <w:lang w:val="de-DE"/>
        </w:rPr>
        <w:t xml:space="preserve"> viel zu oft vergessen, weil es eigentlich spätestens alle 15min gemacht werden sollte.</w:t>
      </w:r>
      <w:r w:rsidR="005D5FD0">
        <w:rPr>
          <w:lang w:val="de-DE"/>
        </w:rPr>
        <w:t xml:space="preserve"> Trinken durchflutet den Körper mit neuer Energie.</w:t>
      </w:r>
    </w:p>
    <w:p w14:paraId="5D34A7BC" w14:textId="4813B93A" w:rsidR="00CB0773" w:rsidRDefault="00CB0773" w:rsidP="003539B0">
      <w:pPr>
        <w:rPr>
          <w:lang w:val="de-DE"/>
        </w:rPr>
      </w:pPr>
    </w:p>
    <w:p w14:paraId="37B5CF6C" w14:textId="4B4F478F" w:rsidR="00CB0773" w:rsidRDefault="00CB0773" w:rsidP="00CB0773">
      <w:pPr>
        <w:pStyle w:val="berschrift1"/>
        <w:rPr>
          <w:lang w:val="de-DE"/>
        </w:rPr>
      </w:pPr>
      <w:r>
        <w:rPr>
          <w:lang w:val="de-DE"/>
        </w:rPr>
        <w:t>schwere Lasten</w:t>
      </w:r>
    </w:p>
    <w:p w14:paraId="3B7917E2" w14:textId="61E05E40" w:rsidR="00CB0773" w:rsidRDefault="00FA55B4" w:rsidP="00CB0773">
      <w:pPr>
        <w:rPr>
          <w:lang w:val="de-DE"/>
        </w:rPr>
      </w:pPr>
      <w:r>
        <w:rPr>
          <w:lang w:val="de-DE"/>
        </w:rPr>
        <w:t>Arbeitskräfte außerhalb von Büros, sprich Arbeiter, die physikalische Arbeit leisten müssen, wenig kognitive, müssen entweder Schulungen bekommen, wie sie schwere Lasten zu tragen bzw. heben haben oder keine schweren Lasten tragen müssen.</w:t>
      </w:r>
    </w:p>
    <w:p w14:paraId="778CB55B" w14:textId="6C166AC7" w:rsidR="00BB4410" w:rsidRDefault="00BB4410" w:rsidP="00CB0773">
      <w:pPr>
        <w:rPr>
          <w:lang w:val="de-DE"/>
        </w:rPr>
      </w:pPr>
    </w:p>
    <w:p w14:paraId="330B44E9" w14:textId="78791AD4" w:rsidR="00BB4410" w:rsidRDefault="00BB4410" w:rsidP="00CB0773">
      <w:pPr>
        <w:rPr>
          <w:lang w:val="de-DE"/>
        </w:rPr>
      </w:pPr>
      <w:r>
        <w:rPr>
          <w:lang w:val="de-DE"/>
        </w:rPr>
        <w:t>Vorbeugend können Rohstoffe bzw. Materialien auch in mehrere Säcke eingeteilt werden, sodass weniger Gewicht pro Sack anfällt. Dies schon die Wirbelsäule der Arbeiter.</w:t>
      </w:r>
    </w:p>
    <w:p w14:paraId="59072263" w14:textId="434D05DF" w:rsidR="00BB4410" w:rsidRDefault="00BB4410" w:rsidP="00CB0773">
      <w:pPr>
        <w:rPr>
          <w:lang w:val="de-DE"/>
        </w:rPr>
      </w:pPr>
      <w:r>
        <w:rPr>
          <w:lang w:val="de-DE"/>
        </w:rPr>
        <w:t>Als Beispiel: Früher gab es noch ganz schwere 50kg Säcke, die heute eher seltener vorkommen.</w:t>
      </w:r>
    </w:p>
    <w:p w14:paraId="23464C2F" w14:textId="77777777" w:rsidR="004D30B9" w:rsidRPr="004D30B9" w:rsidRDefault="004D30B9" w:rsidP="004D30B9">
      <w:pPr>
        <w:rPr>
          <w:lang w:val="de-DE"/>
        </w:rPr>
      </w:pPr>
    </w:p>
    <w:p w14:paraId="7CE709C9" w14:textId="11DD8CD4" w:rsidR="004D30B9" w:rsidRDefault="004D30B9" w:rsidP="004D30B9">
      <w:pPr>
        <w:pStyle w:val="berschrift1"/>
        <w:rPr>
          <w:lang w:val="de-DE"/>
        </w:rPr>
      </w:pPr>
      <w:r w:rsidRPr="004D30B9">
        <w:rPr>
          <w:lang w:val="de-DE"/>
        </w:rPr>
        <w:t>Lärm, Licht, Strahlung, Temperatur</w:t>
      </w:r>
    </w:p>
    <w:p w14:paraId="7B7060A0" w14:textId="6C6227A0" w:rsidR="004D30B9" w:rsidRDefault="0085698F" w:rsidP="004D30B9">
      <w:pPr>
        <w:rPr>
          <w:lang w:val="de-DE"/>
        </w:rPr>
      </w:pPr>
      <w:r>
        <w:rPr>
          <w:lang w:val="de-DE"/>
        </w:rPr>
        <w:t>Kognitive Arbeiten können leichter durchgeführt werden bzw. Leute, die kognitive Arbeiten durchführen können sich besser konzentrieren, wenn die Lautstärke in der Umgebung so leise wie möglich ist, allerdings nicht ganz still (dann würde man sich einsam fühlen).</w:t>
      </w:r>
      <w:r w:rsidR="008C59BB">
        <w:rPr>
          <w:lang w:val="de-DE"/>
        </w:rPr>
        <w:t xml:space="preserve"> Kurz gesagt: Eine Baustelle neben einem Bürogebäude kann zur Konzentrationsschwäche der Mitarbeiter in diesem Büro führen.</w:t>
      </w:r>
    </w:p>
    <w:p w14:paraId="0C97293A" w14:textId="1E15528A" w:rsidR="00B174B4" w:rsidRDefault="00B174B4" w:rsidP="004D30B9">
      <w:pPr>
        <w:rPr>
          <w:lang w:val="de-DE"/>
        </w:rPr>
      </w:pPr>
    </w:p>
    <w:p w14:paraId="330C4203" w14:textId="325EC652" w:rsidR="00B174B4" w:rsidRDefault="0030522A" w:rsidP="004D30B9">
      <w:pPr>
        <w:rPr>
          <w:lang w:val="de-DE"/>
        </w:rPr>
      </w:pPr>
      <w:r>
        <w:rPr>
          <w:lang w:val="de-DE"/>
        </w:rPr>
        <w:t xml:space="preserve">Zum Arbeiten benötigt man Licht. Nicht zu wenig, nicht zu viel </w:t>
      </w:r>
      <w:r w:rsidRPr="0030522A">
        <w:rPr>
          <w:lang w:val="de-DE"/>
        </w:rPr>
        <w:sym w:font="Wingdings" w:char="F0E0"/>
      </w:r>
      <w:r>
        <w:rPr>
          <w:lang w:val="de-DE"/>
        </w:rPr>
        <w:t xml:space="preserve"> die goldene Mitte.</w:t>
      </w:r>
      <w:r w:rsidR="00534CE4">
        <w:rPr>
          <w:lang w:val="de-DE"/>
        </w:rPr>
        <w:t xml:space="preserve"> Bei zu wenig Licht kann man nicht richtig arbeiten, weil man Dokumente nicht lesen kann, oder Materialen (Schrauben) nicht findet</w:t>
      </w:r>
      <w:r w:rsidR="00514C43">
        <w:rPr>
          <w:lang w:val="de-DE"/>
        </w:rPr>
        <w:t>. Bei zu viel Licht, blendet dieses eher nur.</w:t>
      </w:r>
    </w:p>
    <w:p w14:paraId="78EAF41A" w14:textId="68A3921D" w:rsidR="00EC1DF7" w:rsidRDefault="00EC1DF7" w:rsidP="004D30B9">
      <w:pPr>
        <w:rPr>
          <w:lang w:val="de-DE"/>
        </w:rPr>
      </w:pPr>
    </w:p>
    <w:p w14:paraId="421789DB" w14:textId="49F992DA" w:rsidR="00F77FCE" w:rsidRDefault="00F77FCE" w:rsidP="00F77FCE">
      <w:pPr>
        <w:rPr>
          <w:lang w:val="de-DE"/>
        </w:rPr>
      </w:pPr>
      <w:r>
        <w:rPr>
          <w:lang w:val="de-DE"/>
        </w:rPr>
        <w:t xml:space="preserve">UV-Strahlung ist </w:t>
      </w:r>
      <w:r w:rsidR="003119AD">
        <w:rPr>
          <w:lang w:val="de-DE"/>
        </w:rPr>
        <w:t>vor allem</w:t>
      </w:r>
      <w:r>
        <w:rPr>
          <w:lang w:val="de-DE"/>
        </w:rPr>
        <w:t xml:space="preserve"> gefährlich für Arbeiter im Freien.</w:t>
      </w:r>
      <w:r w:rsidR="004638F6">
        <w:rPr>
          <w:lang w:val="de-DE"/>
        </w:rPr>
        <w:t xml:space="preserve"> Bauarbeiter zum Beispiel tragen oft kein T-Shirt, weil es zu heiß dafür ist an diesem Tag. Dies ist allerdings sehr gefährlich, weil nicht nur Sonnenbrände, sondern auch Krebs dadurch hervorgerufen werden kann.</w:t>
      </w:r>
      <w:r w:rsidR="003A07E8">
        <w:rPr>
          <w:lang w:val="de-DE"/>
        </w:rPr>
        <w:t xml:space="preserve"> Doch nicht nur die Haut, sondern auch die Augen können beschädigt werden.</w:t>
      </w:r>
      <w:r w:rsidR="009549E4">
        <w:rPr>
          <w:lang w:val="de-DE"/>
        </w:rPr>
        <w:t xml:space="preserve"> </w:t>
      </w:r>
    </w:p>
    <w:p w14:paraId="285CADF2" w14:textId="07105AC0" w:rsidR="00791860" w:rsidRDefault="00791860" w:rsidP="00F77FCE">
      <w:pPr>
        <w:rPr>
          <w:lang w:val="de-DE"/>
        </w:rPr>
      </w:pPr>
    </w:p>
    <w:p w14:paraId="19762250" w14:textId="75967D7C" w:rsidR="006F7B93" w:rsidRDefault="006F7B93" w:rsidP="00F77FCE">
      <w:pPr>
        <w:rPr>
          <w:lang w:val="de-DE"/>
        </w:rPr>
      </w:pPr>
      <w:r w:rsidRPr="006F7B93">
        <w:rPr>
          <w:lang w:val="de-DE"/>
        </w:rPr>
        <w:t>Temperatur</w:t>
      </w:r>
      <w:r w:rsidR="008813BA">
        <w:rPr>
          <w:lang w:val="de-DE"/>
        </w:rPr>
        <w:t xml:space="preserve"> spielt ebenso eine wichtige Rolle, weil man bei zu warmen bzw. kalten Temperaturen entweder schwitzt bzw. friert (</w:t>
      </w:r>
      <w:r w:rsidR="00410627">
        <w:rPr>
          <w:lang w:val="de-DE"/>
        </w:rPr>
        <w:t>Wenn da Toni des Fenster aufmocht, frier ma imma…)</w:t>
      </w:r>
      <w:r w:rsidR="00A50F66">
        <w:rPr>
          <w:lang w:val="de-DE"/>
        </w:rPr>
        <w:t>.</w:t>
      </w:r>
      <w:r w:rsidR="00F67976">
        <w:rPr>
          <w:lang w:val="de-DE"/>
        </w:rPr>
        <w:t xml:space="preserve"> Bei zu kalten Temperaturen frieren ITlern immer die Finger beim Programmieren ein.</w:t>
      </w:r>
    </w:p>
    <w:p w14:paraId="180CF17A" w14:textId="58363BE4" w:rsidR="006E6CB3" w:rsidRDefault="006E6CB3" w:rsidP="00F77FCE">
      <w:pPr>
        <w:rPr>
          <w:lang w:val="de-DE"/>
        </w:rPr>
      </w:pPr>
    </w:p>
    <w:p w14:paraId="33A4717F" w14:textId="46A2DC8B" w:rsidR="00EA23C8" w:rsidRDefault="00EA23C8" w:rsidP="00F77FCE">
      <w:pPr>
        <w:rPr>
          <w:lang w:val="de-DE"/>
        </w:rPr>
      </w:pPr>
    </w:p>
    <w:p w14:paraId="06C824AE" w14:textId="77777777" w:rsidR="00EA23C8" w:rsidRDefault="00EA23C8" w:rsidP="00F77FCE">
      <w:pPr>
        <w:rPr>
          <w:lang w:val="de-DE"/>
        </w:rPr>
      </w:pPr>
    </w:p>
    <w:p w14:paraId="5017D103" w14:textId="453B73CB" w:rsidR="006E6CB3" w:rsidRDefault="006E6CB3" w:rsidP="00F77FCE">
      <w:pPr>
        <w:rPr>
          <w:lang w:val="de-DE"/>
        </w:rPr>
      </w:pPr>
    </w:p>
    <w:p w14:paraId="14D6088B" w14:textId="0CED3B40" w:rsidR="00041C7E" w:rsidRDefault="00041C7E" w:rsidP="00F77FCE">
      <w:pPr>
        <w:rPr>
          <w:lang w:val="de-DE"/>
        </w:rPr>
      </w:pPr>
      <w:r>
        <w:rPr>
          <w:lang w:val="de-DE"/>
        </w:rPr>
        <w:t xml:space="preserve">Für weitere Informationen: </w:t>
      </w:r>
      <w:hyperlink r:id="rId9" w:history="1">
        <w:r w:rsidRPr="00B53DFA">
          <w:rPr>
            <w:rStyle w:val="Hyperlink"/>
            <w:lang w:val="de-DE"/>
          </w:rPr>
          <w:t>https://www.gesundheit.gv.at/l</w:t>
        </w:r>
        <w:r w:rsidRPr="00B53DFA">
          <w:rPr>
            <w:rStyle w:val="Hyperlink"/>
            <w:lang w:val="de-DE"/>
          </w:rPr>
          <w:t>e</w:t>
        </w:r>
        <w:r w:rsidRPr="00B53DFA">
          <w:rPr>
            <w:rStyle w:val="Hyperlink"/>
            <w:lang w:val="de-DE"/>
          </w:rPr>
          <w:t>ben/lebenswelt/beruf/arbeitsplatz/ergonomie-am-arbeitsplatz</w:t>
        </w:r>
      </w:hyperlink>
    </w:p>
    <w:p w14:paraId="46B04792" w14:textId="77777777" w:rsidR="00041C7E" w:rsidRDefault="00041C7E" w:rsidP="00F77FCE">
      <w:pPr>
        <w:rPr>
          <w:lang w:val="de-DE"/>
        </w:rPr>
      </w:pPr>
    </w:p>
    <w:p w14:paraId="4DE0218E" w14:textId="2A7436A1" w:rsidR="006E6CB3" w:rsidRDefault="006E6CB3" w:rsidP="00F77FCE">
      <w:pPr>
        <w:rPr>
          <w:lang w:val="de-DE"/>
        </w:rPr>
      </w:pPr>
    </w:p>
    <w:p w14:paraId="4760837F" w14:textId="5CA18423" w:rsidR="006E6CB3" w:rsidRDefault="006E6CB3" w:rsidP="00F77FCE">
      <w:pPr>
        <w:rPr>
          <w:lang w:val="de-DE"/>
        </w:rPr>
      </w:pPr>
    </w:p>
    <w:p w14:paraId="240D81A3" w14:textId="77777777" w:rsidR="00FF06F3" w:rsidRDefault="00FF06F3">
      <w:pPr>
        <w:rPr>
          <w:rFonts w:asciiTheme="majorHAnsi" w:eastAsiaTheme="majorEastAsia" w:hAnsiTheme="majorHAnsi" w:cstheme="majorBidi"/>
          <w:color w:val="2F5496" w:themeColor="accent1" w:themeShade="BF"/>
          <w:sz w:val="32"/>
          <w:szCs w:val="32"/>
          <w:lang w:val="de-DE"/>
        </w:rPr>
      </w:pPr>
      <w:r>
        <w:rPr>
          <w:lang w:val="de-DE"/>
        </w:rPr>
        <w:br w:type="page"/>
      </w:r>
    </w:p>
    <w:p w14:paraId="3B572D39" w14:textId="7163FDD3" w:rsidR="006E6CB3" w:rsidRDefault="00B10B21" w:rsidP="00B10B21">
      <w:pPr>
        <w:pStyle w:val="berschrift1"/>
        <w:rPr>
          <w:lang w:val="de-DE"/>
        </w:rPr>
      </w:pPr>
      <w:r>
        <w:rPr>
          <w:lang w:val="de-DE"/>
        </w:rPr>
        <w:lastRenderedPageBreak/>
        <w:t>Persönliche Erfahrungen</w:t>
      </w:r>
    </w:p>
    <w:p w14:paraId="054C6A0F" w14:textId="2214CCC8" w:rsidR="00B10B21" w:rsidRDefault="005139D9" w:rsidP="00B10B21">
      <w:pPr>
        <w:rPr>
          <w:lang w:val="de-DE"/>
        </w:rPr>
      </w:pPr>
      <w:r>
        <w:rPr>
          <w:lang w:val="de-DE"/>
        </w:rPr>
        <w:t xml:space="preserve">Als kognitiver Arbeiter kann ich nur Erfahrungen bei Büroarbeitsplätzen sammeln. </w:t>
      </w:r>
      <w:r w:rsidR="00523857">
        <w:rPr>
          <w:lang w:val="de-DE"/>
        </w:rPr>
        <w:t xml:space="preserve">Dabei sind mir </w:t>
      </w:r>
      <w:r w:rsidR="003119AD">
        <w:rPr>
          <w:lang w:val="de-DE"/>
        </w:rPr>
        <w:t>vor allem</w:t>
      </w:r>
      <w:r w:rsidR="00523857">
        <w:rPr>
          <w:lang w:val="de-DE"/>
        </w:rPr>
        <w:t xml:space="preserve"> folgende Dinge aufgefallen, die wichtig sind: </w:t>
      </w:r>
      <w:r w:rsidR="00630B78">
        <w:rPr>
          <w:lang w:val="de-DE"/>
        </w:rPr>
        <w:t xml:space="preserve">Tischhöhe, Bildschirmgröße / -entfernung / -auflösung, Stuhl (ergonomisch), </w:t>
      </w:r>
      <w:r w:rsidR="00060D17">
        <w:rPr>
          <w:lang w:val="de-DE"/>
        </w:rPr>
        <w:t>Tastatur (am besten die Dactyl Tastatur)</w:t>
      </w:r>
      <w:r w:rsidR="002C73A4">
        <w:rPr>
          <w:lang w:val="de-DE"/>
        </w:rPr>
        <w:t xml:space="preserve">, ergonomische Maus und ergonomischer Körper (Haltung, rechter Winkel mit Beinen und Armen, aufrechter Rücken, </w:t>
      </w:r>
      <w:r w:rsidR="002C73A4" w:rsidRPr="002C73A4">
        <w:rPr>
          <w:lang w:val="de-DE"/>
        </w:rPr>
        <w:t>12 Bildschirmtibeter</w:t>
      </w:r>
      <w:r w:rsidR="002C73A4">
        <w:rPr>
          <w:lang w:val="de-DE"/>
        </w:rPr>
        <w:t>, …), Pausen</w:t>
      </w:r>
      <w:r w:rsidR="0091205A">
        <w:rPr>
          <w:lang w:val="de-DE"/>
        </w:rPr>
        <w:t>.</w:t>
      </w:r>
      <w:r w:rsidR="00F978A8">
        <w:rPr>
          <w:lang w:val="de-DE"/>
        </w:rPr>
        <w:t xml:space="preserve"> Wenn man diese Dinge befolgt, ist der Körper und der Geist einem sicher dankbar…</w:t>
      </w:r>
    </w:p>
    <w:p w14:paraId="4175026A" w14:textId="40EA7DEA" w:rsidR="005464C3" w:rsidRDefault="005464C3" w:rsidP="00B10B21">
      <w:pPr>
        <w:rPr>
          <w:lang w:val="de-DE"/>
        </w:rPr>
      </w:pPr>
    </w:p>
    <w:p w14:paraId="7EED58F0" w14:textId="3A33E60A" w:rsidR="005464C3" w:rsidRPr="00B10B21" w:rsidRDefault="005464C3" w:rsidP="00B10B21">
      <w:pPr>
        <w:rPr>
          <w:lang w:val="de-DE"/>
        </w:rPr>
      </w:pPr>
      <w:r>
        <w:rPr>
          <w:lang w:val="de-DE"/>
        </w:rPr>
        <w:t>In der Schule zum Beispiel sind die Sessel nicht sehr ergonomisch gestaltet. Die Frage ist, wie kann man solchen Problemen nun entgegenwirken?</w:t>
      </w:r>
      <w:r w:rsidR="00782D67">
        <w:rPr>
          <w:lang w:val="de-DE"/>
        </w:rPr>
        <w:t xml:space="preserve"> Zum einen gibt es immer die Möglichkeit physikalische Therapien zu machen, damit man Übungen kennenlernt, die einem helfen aktiv zu bleiben. Zum anderen kann man Probleme vorbeugen, indem man z.B.: eine Rückenspanne</w:t>
      </w:r>
      <w:r w:rsidR="00E67A7C">
        <w:rPr>
          <w:lang w:val="de-DE"/>
        </w:rPr>
        <w:t xml:space="preserve"> verwendet.</w:t>
      </w:r>
      <w:r w:rsidR="00B47035">
        <w:rPr>
          <w:lang w:val="de-DE"/>
        </w:rPr>
        <w:t xml:space="preserve"> Die Frage ist dann nur immer: Macht man das dann auch?</w:t>
      </w:r>
    </w:p>
    <w:p w14:paraId="75256348" w14:textId="2047361F" w:rsidR="00791860" w:rsidRDefault="00791860" w:rsidP="00F77FCE">
      <w:pPr>
        <w:rPr>
          <w:lang w:val="de-DE"/>
        </w:rPr>
      </w:pPr>
    </w:p>
    <w:p w14:paraId="216C86B6" w14:textId="04F2C6A4" w:rsidR="003119AD" w:rsidRPr="00F77FCE" w:rsidRDefault="009A6F9A" w:rsidP="003119AD">
      <w:pPr>
        <w:rPr>
          <w:lang w:val="de-DE"/>
        </w:rPr>
      </w:pPr>
      <w:r w:rsidRPr="009A6F9A">
        <w:rPr>
          <w:lang w:val="de-DE"/>
        </w:rPr>
        <w:drawing>
          <wp:inline distT="0" distB="0" distL="0" distR="0" wp14:anchorId="76702833" wp14:editId="65AC5C9E">
            <wp:extent cx="5760720" cy="3898265"/>
            <wp:effectExtent l="0" t="0" r="0" b="6985"/>
            <wp:docPr id="1" name="Grafik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a:extLst>
                        <a:ext uri="{C183D7F6-B498-43B3-948B-1728B52AA6E4}">
                          <adec:decorative xmlns:adec="http://schemas.microsoft.com/office/drawing/2017/decorative" val="1"/>
                        </a:ext>
                      </a:extLst>
                    </pic:cNvPr>
                    <pic:cNvPicPr/>
                  </pic:nvPicPr>
                  <pic:blipFill>
                    <a:blip r:embed="rId10"/>
                    <a:stretch>
                      <a:fillRect/>
                    </a:stretch>
                  </pic:blipFill>
                  <pic:spPr>
                    <a:xfrm>
                      <a:off x="0" y="0"/>
                      <a:ext cx="5760720" cy="3898265"/>
                    </a:xfrm>
                    <a:prstGeom prst="rect">
                      <a:avLst/>
                    </a:prstGeom>
                  </pic:spPr>
                </pic:pic>
              </a:graphicData>
            </a:graphic>
          </wp:inline>
        </w:drawing>
      </w:r>
    </w:p>
    <w:sectPr w:rsidR="003119AD" w:rsidRPr="00F77FCE">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ato">
    <w:altName w:val="Lato"/>
    <w:panose1 w:val="020F0502020204030203"/>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5F9D"/>
    <w:multiLevelType w:val="multilevel"/>
    <w:tmpl w:val="B0624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ECF1428"/>
    <w:multiLevelType w:val="hybridMultilevel"/>
    <w:tmpl w:val="9202DF36"/>
    <w:lvl w:ilvl="0" w:tplc="88ACC6C2">
      <w:numFmt w:val="bullet"/>
      <w:lvlText w:val=""/>
      <w:lvlJc w:val="left"/>
      <w:pPr>
        <w:ind w:left="720" w:hanging="360"/>
      </w:pPr>
      <w:rPr>
        <w:rFonts w:ascii="Wingdings" w:eastAsiaTheme="minorHAnsi" w:hAnsi="Wingdings" w:cs="Times New Roman"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0985"/>
    <w:rsid w:val="00041C7E"/>
    <w:rsid w:val="000510AF"/>
    <w:rsid w:val="00060D17"/>
    <w:rsid w:val="000D79B9"/>
    <w:rsid w:val="0015655F"/>
    <w:rsid w:val="001B39E4"/>
    <w:rsid w:val="002811E6"/>
    <w:rsid w:val="002A0AD9"/>
    <w:rsid w:val="002C73A4"/>
    <w:rsid w:val="002E76FE"/>
    <w:rsid w:val="002F6DB4"/>
    <w:rsid w:val="0030522A"/>
    <w:rsid w:val="003119AD"/>
    <w:rsid w:val="003539B0"/>
    <w:rsid w:val="00360C0C"/>
    <w:rsid w:val="00363F6B"/>
    <w:rsid w:val="00383036"/>
    <w:rsid w:val="00390F97"/>
    <w:rsid w:val="003A07E8"/>
    <w:rsid w:val="0040063A"/>
    <w:rsid w:val="00410627"/>
    <w:rsid w:val="00441BFF"/>
    <w:rsid w:val="00447FFE"/>
    <w:rsid w:val="0045653C"/>
    <w:rsid w:val="004638F6"/>
    <w:rsid w:val="004D24EF"/>
    <w:rsid w:val="004D30B9"/>
    <w:rsid w:val="005139D9"/>
    <w:rsid w:val="00514C43"/>
    <w:rsid w:val="00523857"/>
    <w:rsid w:val="00534CE4"/>
    <w:rsid w:val="005464C3"/>
    <w:rsid w:val="00564BC2"/>
    <w:rsid w:val="005D5FD0"/>
    <w:rsid w:val="00630B78"/>
    <w:rsid w:val="0065343F"/>
    <w:rsid w:val="006E6CB3"/>
    <w:rsid w:val="006F7B93"/>
    <w:rsid w:val="00735EDE"/>
    <w:rsid w:val="0077444A"/>
    <w:rsid w:val="00782D67"/>
    <w:rsid w:val="00791860"/>
    <w:rsid w:val="00815F16"/>
    <w:rsid w:val="00834EF3"/>
    <w:rsid w:val="0085698F"/>
    <w:rsid w:val="008716B2"/>
    <w:rsid w:val="008813BA"/>
    <w:rsid w:val="008A7811"/>
    <w:rsid w:val="008C3042"/>
    <w:rsid w:val="008C59BB"/>
    <w:rsid w:val="0091205A"/>
    <w:rsid w:val="00947B84"/>
    <w:rsid w:val="009549E4"/>
    <w:rsid w:val="009843C4"/>
    <w:rsid w:val="009A6F9A"/>
    <w:rsid w:val="009B32D5"/>
    <w:rsid w:val="009D4470"/>
    <w:rsid w:val="00A26A06"/>
    <w:rsid w:val="00A4456D"/>
    <w:rsid w:val="00A50F66"/>
    <w:rsid w:val="00AD43E6"/>
    <w:rsid w:val="00AF6851"/>
    <w:rsid w:val="00B10B21"/>
    <w:rsid w:val="00B12580"/>
    <w:rsid w:val="00B164C3"/>
    <w:rsid w:val="00B174B4"/>
    <w:rsid w:val="00B46A57"/>
    <w:rsid w:val="00B47035"/>
    <w:rsid w:val="00B75ACD"/>
    <w:rsid w:val="00B8508C"/>
    <w:rsid w:val="00BB4410"/>
    <w:rsid w:val="00BF2B4F"/>
    <w:rsid w:val="00C424B2"/>
    <w:rsid w:val="00C44497"/>
    <w:rsid w:val="00C8573E"/>
    <w:rsid w:val="00C91C32"/>
    <w:rsid w:val="00CB0773"/>
    <w:rsid w:val="00D04D84"/>
    <w:rsid w:val="00D279AF"/>
    <w:rsid w:val="00D605DF"/>
    <w:rsid w:val="00D66868"/>
    <w:rsid w:val="00D8350A"/>
    <w:rsid w:val="00D90985"/>
    <w:rsid w:val="00DA1FE3"/>
    <w:rsid w:val="00DF2E71"/>
    <w:rsid w:val="00E354F4"/>
    <w:rsid w:val="00E4028B"/>
    <w:rsid w:val="00E67A7C"/>
    <w:rsid w:val="00E94586"/>
    <w:rsid w:val="00EA15E5"/>
    <w:rsid w:val="00EA23C8"/>
    <w:rsid w:val="00EA7AEC"/>
    <w:rsid w:val="00EB2E3C"/>
    <w:rsid w:val="00EC1DF7"/>
    <w:rsid w:val="00EC3EA1"/>
    <w:rsid w:val="00EF6659"/>
    <w:rsid w:val="00F01BE5"/>
    <w:rsid w:val="00F05C16"/>
    <w:rsid w:val="00F258EA"/>
    <w:rsid w:val="00F67976"/>
    <w:rsid w:val="00F77FCE"/>
    <w:rsid w:val="00F8278A"/>
    <w:rsid w:val="00F978A8"/>
    <w:rsid w:val="00FA3955"/>
    <w:rsid w:val="00FA55B4"/>
    <w:rsid w:val="00FE04F7"/>
    <w:rsid w:val="00FE4BF5"/>
    <w:rsid w:val="00FF06F3"/>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5D15E"/>
  <w15:chartTrackingRefBased/>
  <w15:docId w15:val="{29E6BCCC-EDA9-48C9-ABCA-244DD1406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258E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CB077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D90985"/>
    <w:pPr>
      <w:ind w:left="720"/>
      <w:contextualSpacing/>
    </w:pPr>
  </w:style>
  <w:style w:type="character" w:customStyle="1" w:styleId="berschrift1Zchn">
    <w:name w:val="Überschrift 1 Zchn"/>
    <w:basedOn w:val="Absatz-Standardschriftart"/>
    <w:link w:val="berschrift1"/>
    <w:uiPriority w:val="9"/>
    <w:rsid w:val="00F258EA"/>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1B39E4"/>
    <w:rPr>
      <w:color w:val="0563C1" w:themeColor="hyperlink"/>
      <w:u w:val="single"/>
    </w:rPr>
  </w:style>
  <w:style w:type="character" w:styleId="NichtaufgelsteErwhnung">
    <w:name w:val="Unresolved Mention"/>
    <w:basedOn w:val="Absatz-Standardschriftart"/>
    <w:uiPriority w:val="99"/>
    <w:semiHidden/>
    <w:unhideWhenUsed/>
    <w:rsid w:val="001B39E4"/>
    <w:rPr>
      <w:color w:val="605E5C"/>
      <w:shd w:val="clear" w:color="auto" w:fill="E1DFDD"/>
    </w:rPr>
  </w:style>
  <w:style w:type="character" w:customStyle="1" w:styleId="berschrift2Zchn">
    <w:name w:val="Überschrift 2 Zchn"/>
    <w:basedOn w:val="Absatz-Standardschriftart"/>
    <w:link w:val="berschrift2"/>
    <w:uiPriority w:val="9"/>
    <w:rsid w:val="00CB0773"/>
    <w:rPr>
      <w:rFonts w:asciiTheme="majorHAnsi" w:eastAsiaTheme="majorEastAsia" w:hAnsiTheme="majorHAnsi" w:cstheme="majorBidi"/>
      <w:color w:val="2F5496" w:themeColor="accent1" w:themeShade="BF"/>
      <w:sz w:val="26"/>
      <w:szCs w:val="26"/>
    </w:rPr>
  </w:style>
  <w:style w:type="character" w:styleId="BesuchterLink">
    <w:name w:val="FollowedHyperlink"/>
    <w:basedOn w:val="Absatz-Standardschriftart"/>
    <w:uiPriority w:val="99"/>
    <w:semiHidden/>
    <w:unhideWhenUsed/>
    <w:rsid w:val="00F77FC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831025">
      <w:bodyDiv w:val="1"/>
      <w:marLeft w:val="0"/>
      <w:marRight w:val="0"/>
      <w:marTop w:val="0"/>
      <w:marBottom w:val="0"/>
      <w:divBdr>
        <w:top w:val="none" w:sz="0" w:space="0" w:color="auto"/>
        <w:left w:val="none" w:sz="0" w:space="0" w:color="auto"/>
        <w:bottom w:val="none" w:sz="0" w:space="0" w:color="auto"/>
        <w:right w:val="none" w:sz="0" w:space="0" w:color="auto"/>
      </w:divBdr>
      <w:divsChild>
        <w:div w:id="153959711">
          <w:marLeft w:val="0"/>
          <w:marRight w:val="0"/>
          <w:marTop w:val="0"/>
          <w:marBottom w:val="0"/>
          <w:divBdr>
            <w:top w:val="none" w:sz="0" w:space="0" w:color="auto"/>
            <w:left w:val="none" w:sz="0" w:space="0" w:color="auto"/>
            <w:bottom w:val="none" w:sz="0" w:space="0" w:color="auto"/>
            <w:right w:val="none" w:sz="0" w:space="0" w:color="auto"/>
          </w:divBdr>
          <w:divsChild>
            <w:div w:id="1843743439">
              <w:marLeft w:val="0"/>
              <w:marRight w:val="0"/>
              <w:marTop w:val="0"/>
              <w:marBottom w:val="0"/>
              <w:divBdr>
                <w:top w:val="none" w:sz="0" w:space="0" w:color="auto"/>
                <w:left w:val="none" w:sz="0" w:space="0" w:color="auto"/>
                <w:bottom w:val="none" w:sz="0" w:space="0" w:color="auto"/>
                <w:right w:val="none" w:sz="0" w:space="0" w:color="auto"/>
              </w:divBdr>
              <w:divsChild>
                <w:div w:id="1551303536">
                  <w:marLeft w:val="0"/>
                  <w:marRight w:val="0"/>
                  <w:marTop w:val="0"/>
                  <w:marBottom w:val="0"/>
                  <w:divBdr>
                    <w:top w:val="none" w:sz="0" w:space="0" w:color="auto"/>
                    <w:left w:val="none" w:sz="0" w:space="0" w:color="auto"/>
                    <w:bottom w:val="none" w:sz="0" w:space="0" w:color="auto"/>
                    <w:right w:val="none" w:sz="0" w:space="0" w:color="auto"/>
                  </w:divBdr>
                  <w:divsChild>
                    <w:div w:id="1759792701">
                      <w:marLeft w:val="0"/>
                      <w:marRight w:val="0"/>
                      <w:marTop w:val="0"/>
                      <w:marBottom w:val="0"/>
                      <w:divBdr>
                        <w:top w:val="none" w:sz="0" w:space="0" w:color="auto"/>
                        <w:left w:val="none" w:sz="0" w:space="0" w:color="auto"/>
                        <w:bottom w:val="none" w:sz="0" w:space="0" w:color="auto"/>
                        <w:right w:val="none" w:sz="0" w:space="0" w:color="auto"/>
                      </w:divBdr>
                    </w:div>
                    <w:div w:id="1454323428">
                      <w:marLeft w:val="300"/>
                      <w:marRight w:val="0"/>
                      <w:marTop w:val="0"/>
                      <w:marBottom w:val="0"/>
                      <w:divBdr>
                        <w:top w:val="none" w:sz="0" w:space="0" w:color="auto"/>
                        <w:left w:val="none" w:sz="0" w:space="0" w:color="auto"/>
                        <w:bottom w:val="none" w:sz="0" w:space="0" w:color="auto"/>
                        <w:right w:val="none" w:sz="0" w:space="0" w:color="auto"/>
                      </w:divBdr>
                      <w:divsChild>
                        <w:div w:id="1807352644">
                          <w:marLeft w:val="0"/>
                          <w:marRight w:val="0"/>
                          <w:marTop w:val="0"/>
                          <w:marBottom w:val="0"/>
                          <w:divBdr>
                            <w:top w:val="none" w:sz="0" w:space="0" w:color="auto"/>
                            <w:left w:val="none" w:sz="0" w:space="0" w:color="auto"/>
                            <w:bottom w:val="none" w:sz="0" w:space="0" w:color="auto"/>
                            <w:right w:val="none" w:sz="0" w:space="0" w:color="auto"/>
                          </w:divBdr>
                          <w:divsChild>
                            <w:div w:id="63583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6398766">
          <w:marLeft w:val="0"/>
          <w:marRight w:val="0"/>
          <w:marTop w:val="0"/>
          <w:marBottom w:val="0"/>
          <w:divBdr>
            <w:top w:val="none" w:sz="0" w:space="0" w:color="auto"/>
            <w:left w:val="none" w:sz="0" w:space="0" w:color="auto"/>
            <w:bottom w:val="none" w:sz="0" w:space="0" w:color="auto"/>
            <w:right w:val="none" w:sz="0" w:space="0" w:color="auto"/>
          </w:divBdr>
          <w:divsChild>
            <w:div w:id="210113207">
              <w:marLeft w:val="0"/>
              <w:marRight w:val="0"/>
              <w:marTop w:val="0"/>
              <w:marBottom w:val="0"/>
              <w:divBdr>
                <w:top w:val="none" w:sz="0" w:space="0" w:color="auto"/>
                <w:left w:val="none" w:sz="0" w:space="0" w:color="auto"/>
                <w:bottom w:val="none" w:sz="0" w:space="0" w:color="auto"/>
                <w:right w:val="none" w:sz="0" w:space="0" w:color="auto"/>
              </w:divBdr>
              <w:divsChild>
                <w:div w:id="2103722853">
                  <w:marLeft w:val="0"/>
                  <w:marRight w:val="0"/>
                  <w:marTop w:val="0"/>
                  <w:marBottom w:val="0"/>
                  <w:divBdr>
                    <w:top w:val="none" w:sz="0" w:space="0" w:color="auto"/>
                    <w:left w:val="none" w:sz="0" w:space="0" w:color="auto"/>
                    <w:bottom w:val="none" w:sz="0" w:space="0" w:color="auto"/>
                    <w:right w:val="none" w:sz="0" w:space="0" w:color="auto"/>
                  </w:divBdr>
                  <w:divsChild>
                    <w:div w:id="1954046530">
                      <w:marLeft w:val="0"/>
                      <w:marRight w:val="0"/>
                      <w:marTop w:val="0"/>
                      <w:marBottom w:val="0"/>
                      <w:divBdr>
                        <w:top w:val="none" w:sz="0" w:space="0" w:color="auto"/>
                        <w:left w:val="none" w:sz="0" w:space="0" w:color="auto"/>
                        <w:bottom w:val="none" w:sz="0" w:space="0" w:color="auto"/>
                        <w:right w:val="none" w:sz="0" w:space="0" w:color="auto"/>
                      </w:divBdr>
                    </w:div>
                    <w:div w:id="773743072">
                      <w:marLeft w:val="300"/>
                      <w:marRight w:val="0"/>
                      <w:marTop w:val="0"/>
                      <w:marBottom w:val="0"/>
                      <w:divBdr>
                        <w:top w:val="none" w:sz="0" w:space="0" w:color="auto"/>
                        <w:left w:val="none" w:sz="0" w:space="0" w:color="auto"/>
                        <w:bottom w:val="none" w:sz="0" w:space="0" w:color="auto"/>
                        <w:right w:val="none" w:sz="0" w:space="0" w:color="auto"/>
                      </w:divBdr>
                      <w:divsChild>
                        <w:div w:id="690498120">
                          <w:marLeft w:val="0"/>
                          <w:marRight w:val="0"/>
                          <w:marTop w:val="0"/>
                          <w:marBottom w:val="0"/>
                          <w:divBdr>
                            <w:top w:val="none" w:sz="0" w:space="0" w:color="auto"/>
                            <w:left w:val="none" w:sz="0" w:space="0" w:color="auto"/>
                            <w:bottom w:val="none" w:sz="0" w:space="0" w:color="auto"/>
                            <w:right w:val="none" w:sz="0" w:space="0" w:color="auto"/>
                          </w:divBdr>
                          <w:divsChild>
                            <w:div w:id="66953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4513691">
      <w:bodyDiv w:val="1"/>
      <w:marLeft w:val="0"/>
      <w:marRight w:val="0"/>
      <w:marTop w:val="0"/>
      <w:marBottom w:val="0"/>
      <w:divBdr>
        <w:top w:val="none" w:sz="0" w:space="0" w:color="auto"/>
        <w:left w:val="none" w:sz="0" w:space="0" w:color="auto"/>
        <w:bottom w:val="none" w:sz="0" w:space="0" w:color="auto"/>
        <w:right w:val="none" w:sz="0" w:space="0" w:color="auto"/>
      </w:divBdr>
      <w:divsChild>
        <w:div w:id="1963070633">
          <w:marLeft w:val="0"/>
          <w:marRight w:val="0"/>
          <w:marTop w:val="0"/>
          <w:marBottom w:val="0"/>
          <w:divBdr>
            <w:top w:val="none" w:sz="0" w:space="0" w:color="auto"/>
            <w:left w:val="none" w:sz="0" w:space="0" w:color="auto"/>
            <w:bottom w:val="none" w:sz="0" w:space="0" w:color="auto"/>
            <w:right w:val="none" w:sz="0" w:space="0" w:color="auto"/>
          </w:divBdr>
          <w:divsChild>
            <w:div w:id="1460608849">
              <w:marLeft w:val="0"/>
              <w:marRight w:val="0"/>
              <w:marTop w:val="0"/>
              <w:marBottom w:val="0"/>
              <w:divBdr>
                <w:top w:val="none" w:sz="0" w:space="0" w:color="auto"/>
                <w:left w:val="none" w:sz="0" w:space="0" w:color="auto"/>
                <w:bottom w:val="none" w:sz="0" w:space="0" w:color="auto"/>
                <w:right w:val="none" w:sz="0" w:space="0" w:color="auto"/>
              </w:divBdr>
            </w:div>
          </w:divsChild>
        </w:div>
        <w:div w:id="572854725">
          <w:marLeft w:val="0"/>
          <w:marRight w:val="0"/>
          <w:marTop w:val="0"/>
          <w:marBottom w:val="0"/>
          <w:divBdr>
            <w:top w:val="none" w:sz="0" w:space="0" w:color="auto"/>
            <w:left w:val="none" w:sz="0" w:space="0" w:color="auto"/>
            <w:bottom w:val="none" w:sz="0" w:space="0" w:color="auto"/>
            <w:right w:val="none" w:sz="0" w:space="0" w:color="auto"/>
          </w:divBdr>
          <w:divsChild>
            <w:div w:id="253898886">
              <w:marLeft w:val="0"/>
              <w:marRight w:val="0"/>
              <w:marTop w:val="0"/>
              <w:marBottom w:val="0"/>
              <w:divBdr>
                <w:top w:val="none" w:sz="0" w:space="0" w:color="auto"/>
                <w:left w:val="none" w:sz="0" w:space="0" w:color="auto"/>
                <w:bottom w:val="none" w:sz="0" w:space="0" w:color="auto"/>
                <w:right w:val="none" w:sz="0" w:space="0" w:color="auto"/>
              </w:divBdr>
            </w:div>
          </w:divsChild>
        </w:div>
        <w:div w:id="2140023966">
          <w:marLeft w:val="0"/>
          <w:marRight w:val="0"/>
          <w:marTop w:val="0"/>
          <w:marBottom w:val="0"/>
          <w:divBdr>
            <w:top w:val="none" w:sz="0" w:space="0" w:color="auto"/>
            <w:left w:val="none" w:sz="0" w:space="0" w:color="auto"/>
            <w:bottom w:val="none" w:sz="0" w:space="0" w:color="auto"/>
            <w:right w:val="none" w:sz="0" w:space="0" w:color="auto"/>
          </w:divBdr>
          <w:divsChild>
            <w:div w:id="1516535803">
              <w:marLeft w:val="0"/>
              <w:marRight w:val="0"/>
              <w:marTop w:val="0"/>
              <w:marBottom w:val="0"/>
              <w:divBdr>
                <w:top w:val="none" w:sz="0" w:space="0" w:color="auto"/>
                <w:left w:val="none" w:sz="0" w:space="0" w:color="auto"/>
                <w:bottom w:val="none" w:sz="0" w:space="0" w:color="auto"/>
                <w:right w:val="none" w:sz="0" w:space="0" w:color="auto"/>
              </w:divBdr>
            </w:div>
          </w:divsChild>
        </w:div>
        <w:div w:id="1187669178">
          <w:marLeft w:val="0"/>
          <w:marRight w:val="0"/>
          <w:marTop w:val="0"/>
          <w:marBottom w:val="0"/>
          <w:divBdr>
            <w:top w:val="none" w:sz="0" w:space="0" w:color="auto"/>
            <w:left w:val="none" w:sz="0" w:space="0" w:color="auto"/>
            <w:bottom w:val="none" w:sz="0" w:space="0" w:color="auto"/>
            <w:right w:val="none" w:sz="0" w:space="0" w:color="auto"/>
          </w:divBdr>
          <w:divsChild>
            <w:div w:id="1264340345">
              <w:marLeft w:val="0"/>
              <w:marRight w:val="0"/>
              <w:marTop w:val="0"/>
              <w:marBottom w:val="0"/>
              <w:divBdr>
                <w:top w:val="none" w:sz="0" w:space="0" w:color="auto"/>
                <w:left w:val="none" w:sz="0" w:space="0" w:color="auto"/>
                <w:bottom w:val="none" w:sz="0" w:space="0" w:color="auto"/>
                <w:right w:val="none" w:sz="0" w:space="0" w:color="auto"/>
              </w:divBdr>
            </w:div>
          </w:divsChild>
        </w:div>
        <w:div w:id="893614984">
          <w:marLeft w:val="0"/>
          <w:marRight w:val="0"/>
          <w:marTop w:val="0"/>
          <w:marBottom w:val="0"/>
          <w:divBdr>
            <w:top w:val="none" w:sz="0" w:space="0" w:color="auto"/>
            <w:left w:val="none" w:sz="0" w:space="0" w:color="auto"/>
            <w:bottom w:val="none" w:sz="0" w:space="0" w:color="auto"/>
            <w:right w:val="none" w:sz="0" w:space="0" w:color="auto"/>
          </w:divBdr>
          <w:divsChild>
            <w:div w:id="175968826">
              <w:marLeft w:val="0"/>
              <w:marRight w:val="0"/>
              <w:marTop w:val="0"/>
              <w:marBottom w:val="0"/>
              <w:divBdr>
                <w:top w:val="none" w:sz="0" w:space="0" w:color="auto"/>
                <w:left w:val="none" w:sz="0" w:space="0" w:color="auto"/>
                <w:bottom w:val="none" w:sz="0" w:space="0" w:color="auto"/>
                <w:right w:val="none" w:sz="0" w:space="0" w:color="auto"/>
              </w:divBdr>
            </w:div>
          </w:divsChild>
        </w:div>
        <w:div w:id="1751660653">
          <w:marLeft w:val="0"/>
          <w:marRight w:val="0"/>
          <w:marTop w:val="0"/>
          <w:marBottom w:val="0"/>
          <w:divBdr>
            <w:top w:val="none" w:sz="0" w:space="0" w:color="auto"/>
            <w:left w:val="none" w:sz="0" w:space="0" w:color="auto"/>
            <w:bottom w:val="none" w:sz="0" w:space="0" w:color="auto"/>
            <w:right w:val="none" w:sz="0" w:space="0" w:color="auto"/>
          </w:divBdr>
          <w:divsChild>
            <w:div w:id="198909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6793">
      <w:bodyDiv w:val="1"/>
      <w:marLeft w:val="0"/>
      <w:marRight w:val="0"/>
      <w:marTop w:val="0"/>
      <w:marBottom w:val="0"/>
      <w:divBdr>
        <w:top w:val="none" w:sz="0" w:space="0" w:color="auto"/>
        <w:left w:val="none" w:sz="0" w:space="0" w:color="auto"/>
        <w:bottom w:val="none" w:sz="0" w:space="0" w:color="auto"/>
        <w:right w:val="none" w:sz="0" w:space="0" w:color="auto"/>
      </w:divBdr>
      <w:divsChild>
        <w:div w:id="1123573934">
          <w:marLeft w:val="0"/>
          <w:marRight w:val="0"/>
          <w:marTop w:val="0"/>
          <w:marBottom w:val="0"/>
          <w:divBdr>
            <w:top w:val="none" w:sz="0" w:space="0" w:color="auto"/>
            <w:left w:val="none" w:sz="0" w:space="0" w:color="auto"/>
            <w:bottom w:val="none" w:sz="0" w:space="0" w:color="auto"/>
            <w:right w:val="none" w:sz="0" w:space="0" w:color="auto"/>
          </w:divBdr>
          <w:divsChild>
            <w:div w:id="1072585946">
              <w:marLeft w:val="0"/>
              <w:marRight w:val="0"/>
              <w:marTop w:val="0"/>
              <w:marBottom w:val="0"/>
              <w:divBdr>
                <w:top w:val="none" w:sz="0" w:space="0" w:color="auto"/>
                <w:left w:val="none" w:sz="0" w:space="0" w:color="auto"/>
                <w:bottom w:val="none" w:sz="0" w:space="0" w:color="auto"/>
                <w:right w:val="none" w:sz="0" w:space="0" w:color="auto"/>
              </w:divBdr>
              <w:divsChild>
                <w:div w:id="2067679529">
                  <w:marLeft w:val="0"/>
                  <w:marRight w:val="0"/>
                  <w:marTop w:val="0"/>
                  <w:marBottom w:val="0"/>
                  <w:divBdr>
                    <w:top w:val="none" w:sz="0" w:space="0" w:color="auto"/>
                    <w:left w:val="none" w:sz="0" w:space="0" w:color="auto"/>
                    <w:bottom w:val="none" w:sz="0" w:space="0" w:color="auto"/>
                    <w:right w:val="none" w:sz="0" w:space="0" w:color="auto"/>
                  </w:divBdr>
                  <w:divsChild>
                    <w:div w:id="855310484">
                      <w:marLeft w:val="0"/>
                      <w:marRight w:val="0"/>
                      <w:marTop w:val="0"/>
                      <w:marBottom w:val="0"/>
                      <w:divBdr>
                        <w:top w:val="none" w:sz="0" w:space="0" w:color="auto"/>
                        <w:left w:val="none" w:sz="0" w:space="0" w:color="auto"/>
                        <w:bottom w:val="none" w:sz="0" w:space="0" w:color="auto"/>
                        <w:right w:val="none" w:sz="0" w:space="0" w:color="auto"/>
                      </w:divBdr>
                    </w:div>
                    <w:div w:id="2018384347">
                      <w:marLeft w:val="300"/>
                      <w:marRight w:val="0"/>
                      <w:marTop w:val="0"/>
                      <w:marBottom w:val="0"/>
                      <w:divBdr>
                        <w:top w:val="none" w:sz="0" w:space="0" w:color="auto"/>
                        <w:left w:val="none" w:sz="0" w:space="0" w:color="auto"/>
                        <w:bottom w:val="none" w:sz="0" w:space="0" w:color="auto"/>
                        <w:right w:val="none" w:sz="0" w:space="0" w:color="auto"/>
                      </w:divBdr>
                      <w:divsChild>
                        <w:div w:id="2035381770">
                          <w:marLeft w:val="0"/>
                          <w:marRight w:val="0"/>
                          <w:marTop w:val="0"/>
                          <w:marBottom w:val="0"/>
                          <w:divBdr>
                            <w:top w:val="none" w:sz="0" w:space="0" w:color="auto"/>
                            <w:left w:val="none" w:sz="0" w:space="0" w:color="auto"/>
                            <w:bottom w:val="none" w:sz="0" w:space="0" w:color="auto"/>
                            <w:right w:val="none" w:sz="0" w:space="0" w:color="auto"/>
                          </w:divBdr>
                          <w:divsChild>
                            <w:div w:id="91797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0435826">
          <w:marLeft w:val="0"/>
          <w:marRight w:val="0"/>
          <w:marTop w:val="0"/>
          <w:marBottom w:val="0"/>
          <w:divBdr>
            <w:top w:val="none" w:sz="0" w:space="0" w:color="auto"/>
            <w:left w:val="none" w:sz="0" w:space="0" w:color="auto"/>
            <w:bottom w:val="none" w:sz="0" w:space="0" w:color="auto"/>
            <w:right w:val="none" w:sz="0" w:space="0" w:color="auto"/>
          </w:divBdr>
          <w:divsChild>
            <w:div w:id="216935369">
              <w:marLeft w:val="0"/>
              <w:marRight w:val="0"/>
              <w:marTop w:val="0"/>
              <w:marBottom w:val="0"/>
              <w:divBdr>
                <w:top w:val="none" w:sz="0" w:space="0" w:color="auto"/>
                <w:left w:val="none" w:sz="0" w:space="0" w:color="auto"/>
                <w:bottom w:val="none" w:sz="0" w:space="0" w:color="auto"/>
                <w:right w:val="none" w:sz="0" w:space="0" w:color="auto"/>
              </w:divBdr>
              <w:divsChild>
                <w:div w:id="1819804432">
                  <w:marLeft w:val="0"/>
                  <w:marRight w:val="0"/>
                  <w:marTop w:val="0"/>
                  <w:marBottom w:val="0"/>
                  <w:divBdr>
                    <w:top w:val="none" w:sz="0" w:space="0" w:color="auto"/>
                    <w:left w:val="none" w:sz="0" w:space="0" w:color="auto"/>
                    <w:bottom w:val="none" w:sz="0" w:space="0" w:color="auto"/>
                    <w:right w:val="none" w:sz="0" w:space="0" w:color="auto"/>
                  </w:divBdr>
                  <w:divsChild>
                    <w:div w:id="154419167">
                      <w:marLeft w:val="0"/>
                      <w:marRight w:val="0"/>
                      <w:marTop w:val="0"/>
                      <w:marBottom w:val="0"/>
                      <w:divBdr>
                        <w:top w:val="none" w:sz="0" w:space="0" w:color="auto"/>
                        <w:left w:val="none" w:sz="0" w:space="0" w:color="auto"/>
                        <w:bottom w:val="none" w:sz="0" w:space="0" w:color="auto"/>
                        <w:right w:val="none" w:sz="0" w:space="0" w:color="auto"/>
                      </w:divBdr>
                    </w:div>
                    <w:div w:id="1371415587">
                      <w:marLeft w:val="300"/>
                      <w:marRight w:val="0"/>
                      <w:marTop w:val="0"/>
                      <w:marBottom w:val="0"/>
                      <w:divBdr>
                        <w:top w:val="none" w:sz="0" w:space="0" w:color="auto"/>
                        <w:left w:val="none" w:sz="0" w:space="0" w:color="auto"/>
                        <w:bottom w:val="none" w:sz="0" w:space="0" w:color="auto"/>
                        <w:right w:val="none" w:sz="0" w:space="0" w:color="auto"/>
                      </w:divBdr>
                      <w:divsChild>
                        <w:div w:id="2032220603">
                          <w:marLeft w:val="0"/>
                          <w:marRight w:val="0"/>
                          <w:marTop w:val="0"/>
                          <w:marBottom w:val="0"/>
                          <w:divBdr>
                            <w:top w:val="none" w:sz="0" w:space="0" w:color="auto"/>
                            <w:left w:val="none" w:sz="0" w:space="0" w:color="auto"/>
                            <w:bottom w:val="none" w:sz="0" w:space="0" w:color="auto"/>
                            <w:right w:val="none" w:sz="0" w:space="0" w:color="auto"/>
                          </w:divBdr>
                          <w:divsChild>
                            <w:div w:id="19782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ntTable" Target="fontTable.xml"/><Relationship Id="rId5" Type="http://schemas.openxmlformats.org/officeDocument/2006/relationships/styles" Target="styles.xml"/><Relationship Id="rId10" Type="http://schemas.openxmlformats.org/officeDocument/2006/relationships/image" Target="media/image2.png"/><Relationship Id="rId4" Type="http://schemas.openxmlformats.org/officeDocument/2006/relationships/numbering" Target="numbering.xml"/><Relationship Id="rId9" Type="http://schemas.openxmlformats.org/officeDocument/2006/relationships/hyperlink" Target="https://www.gesundheit.gv.at/leben/lebenswelt/beruf/arbeitsplatz/ergonomie-am-arbeitsplatz"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67D09FAEEB6BA4CA78D04014046050C" ma:contentTypeVersion="3" ma:contentTypeDescription="Ein neues Dokument erstellen." ma:contentTypeScope="" ma:versionID="4b4c0d5a5613868f99ddbad768cb60c8">
  <xsd:schema xmlns:xsd="http://www.w3.org/2001/XMLSchema" xmlns:xs="http://www.w3.org/2001/XMLSchema" xmlns:p="http://schemas.microsoft.com/office/2006/metadata/properties" xmlns:ns2="9f30a305-07d4-49b0-bf65-dad6221113f6" targetNamespace="http://schemas.microsoft.com/office/2006/metadata/properties" ma:root="true" ma:fieldsID="9cd1950ea95d91335621e029db2f27e0" ns2:_="">
    <xsd:import namespace="9f30a305-07d4-49b0-bf65-dad6221113f6"/>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30a305-07d4-49b0-bf65-dad6221113f6"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9f30a305-07d4-49b0-bf65-dad6221113f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6005D29-44D9-436C-8F28-364D836518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30a305-07d4-49b0-bf65-dad6221113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62D8227-551B-4220-A489-3B7296308EAE}">
  <ds:schemaRefs>
    <ds:schemaRef ds:uri="http://schemas.microsoft.com/office/2006/documentManagement/types"/>
    <ds:schemaRef ds:uri="http://purl.org/dc/dcmitype/"/>
    <ds:schemaRef ds:uri="9f30a305-07d4-49b0-bf65-dad6221113f6"/>
    <ds:schemaRef ds:uri="http://schemas.microsoft.com/office/2006/metadata/properties"/>
    <ds:schemaRef ds:uri="http://schemas.microsoft.com/office/infopath/2007/PartnerControls"/>
    <ds:schemaRef ds:uri="http://purl.org/dc/terms/"/>
    <ds:schemaRef ds:uri="http://schemas.openxmlformats.org/package/2006/metadata/core-properties"/>
    <ds:schemaRef ds:uri="http://www.w3.org/XML/1998/namespace"/>
    <ds:schemaRef ds:uri="http://purl.org/dc/elements/1.1/"/>
  </ds:schemaRefs>
</ds:datastoreItem>
</file>

<file path=customXml/itemProps3.xml><?xml version="1.0" encoding="utf-8"?>
<ds:datastoreItem xmlns:ds="http://schemas.openxmlformats.org/officeDocument/2006/customXml" ds:itemID="{C932CE8D-BEF5-4625-B4F0-1EFBA866CB2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1051</Words>
  <Characters>6623</Characters>
  <Application>Microsoft Office Word</Application>
  <DocSecurity>0</DocSecurity>
  <Lines>55</Lines>
  <Paragraphs>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 Kubička Alfred,</dc:creator>
  <cp:keywords/>
  <dc:description/>
  <cp:lastModifiedBy>Schneider Felix Christian</cp:lastModifiedBy>
  <cp:revision>102</cp:revision>
  <cp:lastPrinted>2022-03-15T08:00:00Z</cp:lastPrinted>
  <dcterms:created xsi:type="dcterms:W3CDTF">2022-03-08T07:40:00Z</dcterms:created>
  <dcterms:modified xsi:type="dcterms:W3CDTF">2022-03-15T08:00:00Z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0x010100D67D09FAEEB6BA4CA78D04014046050C</vt:lpwstr>
  </property>
</Properties>
</file>